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095F34">
      <w:pPr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52"/>
          <w:szCs w:val="52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52"/>
          <w:szCs w:val="52"/>
          <w:u w:val="none"/>
          <w:lang w:val="en-US" w:eastAsia="zh-CN" w:bidi="ar"/>
        </w:rPr>
        <w:t>池州市公积金中心证明事项免提交清单(3.0版)</w:t>
      </w:r>
    </w:p>
    <w:tbl>
      <w:tblPr>
        <w:tblStyle w:val="2"/>
        <w:tblW w:w="15705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2385"/>
        <w:gridCol w:w="4455"/>
        <w:gridCol w:w="2490"/>
        <w:gridCol w:w="1696"/>
        <w:gridCol w:w="749"/>
        <w:gridCol w:w="750"/>
        <w:gridCol w:w="1260"/>
        <w:gridCol w:w="720"/>
        <w:gridCol w:w="615"/>
      </w:tblGrid>
      <w:tr w14:paraId="6596C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5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</w:tcBorders>
            <w:shd w:val="clear" w:color="auto" w:fill="FFFFFF"/>
            <w:vAlign w:val="center"/>
          </w:tcPr>
          <w:p w14:paraId="25C9EE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b w:val="0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3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BCFA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审批服务部门</w:t>
            </w:r>
          </w:p>
        </w:tc>
        <w:tc>
          <w:tcPr>
            <w:tcW w:w="44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6203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涉及的政务服务事项名称</w:t>
            </w:r>
          </w:p>
        </w:tc>
        <w:tc>
          <w:tcPr>
            <w:tcW w:w="24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D86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证明事项名称</w:t>
            </w:r>
          </w:p>
        </w:tc>
        <w:tc>
          <w:tcPr>
            <w:tcW w:w="16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B77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证明开具单位</w:t>
            </w:r>
          </w:p>
        </w:tc>
        <w:tc>
          <w:tcPr>
            <w:tcW w:w="34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DFAF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免提交方式</w:t>
            </w:r>
          </w:p>
        </w:tc>
        <w:tc>
          <w:tcPr>
            <w:tcW w:w="6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47EC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7A8FE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5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2B8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84E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319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88F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6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8D3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1B26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直接取消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594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数据共享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4970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部门帮办（五免助手）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2F65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告知承诺</w:t>
            </w:r>
          </w:p>
        </w:tc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5C3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DE23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C2BA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40AB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市住房公积金管理中心</w:t>
            </w:r>
          </w:p>
        </w:tc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1055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拆迁安置住房增购住房面积提取公积金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FC3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无婚姻登记记录证明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A4FE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民政部门</w:t>
            </w: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D4DD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1B9D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492E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B5D2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✓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24EB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  <w:tr w14:paraId="33418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49B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19C7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市住房公积金管理中心</w:t>
            </w:r>
          </w:p>
        </w:tc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0DF0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偿还购买自住房公积金贷款本息提取住房公积金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32C1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无婚姻登记记录证明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D7AC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民政部门</w:t>
            </w: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3D24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0E50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76D3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C3E7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✓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542C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  <w:tr w14:paraId="53447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9687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10BC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市住房公积金管理中心</w:t>
            </w:r>
          </w:p>
        </w:tc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5F0F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偿还购买自住房商业贷款本息提取住房公积金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32B5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无婚姻登记记录证明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45BB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民政部门</w:t>
            </w: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66E4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9F86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BD04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7C2C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✓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8FF6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  <w:tr w14:paraId="1F856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B81B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4EF3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市住房公积金管理中心</w:t>
            </w:r>
          </w:p>
        </w:tc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059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大修自住住房提取住房公积金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E264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无婚姻登记记录证明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28CD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民政部门</w:t>
            </w: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3513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7E86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0D60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359D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✓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D847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  <w:tr w14:paraId="55123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8431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89F1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市住房公积金管理中心</w:t>
            </w:r>
          </w:p>
        </w:tc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68B9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二手房住房公积金贷款审批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69F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非恶意逾期欠款证明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776E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申请人所在单位</w:t>
            </w: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C4EE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0C77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8EB6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99E6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✓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C0ED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  <w:tr w14:paraId="3AA4F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94C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98D4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市住房公积金管理中心</w:t>
            </w:r>
          </w:p>
        </w:tc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023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二手房住房公积金贷款审批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8F1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无婚姻登记记录证明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ADC2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民政部门</w:t>
            </w: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9D44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4AC0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15EF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8079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✓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1BE8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  <w:tr w14:paraId="70EC4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44E7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1962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市住房公积金管理中心</w:t>
            </w:r>
          </w:p>
        </w:tc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A1DF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购买二手住房提取住房公积金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001C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购房真实性、合规性证明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D6FD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房管部门</w:t>
            </w: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B6BE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E51B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B438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D965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✓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1971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  <w:tr w14:paraId="2A4F9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1F17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53BB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市住房公积金管理中心</w:t>
            </w:r>
          </w:p>
        </w:tc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D97E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购买二手住房提取住房公积金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49DD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无婚姻登记记录证明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28BD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民政部门</w:t>
            </w: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3A4B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9895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D208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8A61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✓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6C70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  <w:tr w14:paraId="4B640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866B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681D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市住房公积金管理中心</w:t>
            </w:r>
          </w:p>
        </w:tc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F0C5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购买房改房提取住房公积金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A8E2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购房真实性、合规性证明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6434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房管部门</w:t>
            </w: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54EB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670E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1EC9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5391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✓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E190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  <w:tr w14:paraId="136B4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200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FAEB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市住房公积金管理中心</w:t>
            </w:r>
          </w:p>
        </w:tc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E07A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购买房改房提取住房公积金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FA57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无婚姻登记记录证明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6DA9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民政部门</w:t>
            </w: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1F08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0D84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6135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BE71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✓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D68C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  <w:tr w14:paraId="76558E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72F8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85BB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市住房公积金管理中心</w:t>
            </w:r>
          </w:p>
        </w:tc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F60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购买商品住房提取住房公积金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6108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购房真实性、合规性证明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AED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房管部门</w:t>
            </w: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E775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AEA1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0BD5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5CA7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✓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C209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  <w:tr w14:paraId="7AA90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DF23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1A5B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市住房公积金管理中心</w:t>
            </w:r>
          </w:p>
        </w:tc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BFF5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购买商品住房提取住房公积金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E41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无婚姻登记记录证明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A4E8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民政部门</w:t>
            </w: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4F2E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BE2D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5381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F9A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✓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1820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  <w:tr w14:paraId="0DF4B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4C1E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7ADB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市住房公积金管理中心</w:t>
            </w:r>
          </w:p>
        </w:tc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D99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商品房住房公积金贷款审批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F0A6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非恶意逾期欠款证明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9D8C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申请人所在单位</w:t>
            </w: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F929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32AD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A605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822E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✓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194B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  <w:tr w14:paraId="6733B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F22B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F714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市住房公积金管理中心</w:t>
            </w:r>
          </w:p>
        </w:tc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EA38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商品房住房公积金贷款审批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54C4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无婚姻登记记录证明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C7EE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民政部门</w:t>
            </w: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07E1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0CF4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6C11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6597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✓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2C56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  <w:tr w14:paraId="04110E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01E1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623E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市住房公积金管理中心</w:t>
            </w:r>
          </w:p>
        </w:tc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F82F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职工家庭在本市无自有住房且租赁住房提取住房公积金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1714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无婚姻登记记录证明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FFE0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民政部门</w:t>
            </w: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F878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1067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D9C9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078D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✓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52CF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  <w:tr w14:paraId="58BF3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6F92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ADE5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市住房公积金管理中心</w:t>
            </w:r>
          </w:p>
        </w:tc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F3B4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自建、翻建自住房提取住房公积金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0B6C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无婚姻登记记录证明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4897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民政部门</w:t>
            </w: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5416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5A13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F775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643A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✓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E09E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b w:val="0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</w:tbl>
    <w:p w14:paraId="16E2B1D2">
      <w:pPr>
        <w:jc w:val="both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</w:pPr>
      <w:bookmarkStart w:id="0" w:name="_GoBack"/>
      <w:bookmarkEnd w:id="0"/>
    </w:p>
    <w:sectPr>
      <w:pgSz w:w="16838" w:h="11906" w:orient="landscape"/>
      <w:pgMar w:top="1701" w:right="567" w:bottom="1644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1" w:fontKey="{FFC88D72-BFFB-4D4C-BCF6-16B7F9412012}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D4167E1B-FA38-4D61-BC6C-7FD50F231CE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381410C-F0AE-4D79-99B9-1CF47F72CB1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1437E7"/>
    <w:rsid w:val="0B1437E7"/>
    <w:rsid w:val="169236BB"/>
    <w:rsid w:val="2ED9783F"/>
    <w:rsid w:val="30B51805"/>
    <w:rsid w:val="4AD34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726</Words>
  <Characters>736</Characters>
  <Lines>1</Lines>
  <Paragraphs>1</Paragraphs>
  <TotalTime>0</TotalTime>
  <ScaleCrop>false</ScaleCrop>
  <LinksUpToDate>false</LinksUpToDate>
  <CharactersWithSpaces>736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2025-07-31T01:21:00Z</dcterms:created>
  <dc:creator>gjj4</dc:creator>
  <cp:lastModifiedBy>吴玮</cp:lastModifiedBy>
  <dcterms:modified xsi:type="dcterms:W3CDTF">2025-08-14T00:41:35Z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0FAFD217D1874B488C2869664744FF66_11</vt:lpwstr>
  </property>
  <property fmtid="{D5CDD505-2E9C-101B-9397-08002B2CF9AE}" pid="4" name="KSOTemplateDocerSaveRecord">
    <vt:lpwstr>eyJoZGlkIjoiYTc1NDI1ODFkZjcwODI0ODc1Njk2MTBlM2Y4Y2RjOTkiLCJ1c2VySWQiOiIxOTk3NzIwMDMifQ==</vt:lpwstr>
  </property>
</Properties>
</file>